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3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02540" cy="4425696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2540" cy="4425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Heading1"/>
        <w:spacing w:line="232" w:lineRule="auto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100725</wp:posOffset>
                </wp:positionH>
                <wp:positionV relativeFrom="paragraph">
                  <wp:posOffset>351218</wp:posOffset>
                </wp:positionV>
                <wp:extent cx="1270" cy="89154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270" cy="891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891540">
                              <a:moveTo>
                                <a:pt x="0" y="89103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8640" from="7.931167pt,97.814861pt" to="7.931167pt,27.65497pt" stroked="true" strokeweight=".961354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690038"/>
          <w:w w:val="110"/>
        </w:rPr>
        <w:t>Ungas</w:t>
      </w:r>
      <w:r>
        <w:rPr>
          <w:color w:val="690038"/>
          <w:spacing w:val="-72"/>
          <w:w w:val="110"/>
        </w:rPr>
        <w:t> </w:t>
      </w:r>
      <w:r>
        <w:rPr>
          <w:color w:val="690038"/>
          <w:w w:val="110"/>
        </w:rPr>
        <w:t>digitala </w:t>
      </w:r>
      <w:r>
        <w:rPr>
          <w:color w:val="690038"/>
          <w:spacing w:val="-4"/>
          <w:w w:val="110"/>
        </w:rPr>
        <w:t>liv</w:t>
      </w:r>
    </w:p>
    <w:p>
      <w:pPr>
        <w:pStyle w:val="Heading2"/>
      </w:pPr>
      <w:r>
        <w:rPr>
          <w:color w:val="690038"/>
          <w:w w:val="90"/>
        </w:rPr>
        <w:t>Torsdag</w:t>
      </w:r>
      <w:r>
        <w:rPr>
          <w:color w:val="690038"/>
          <w:spacing w:val="60"/>
        </w:rPr>
        <w:t> </w:t>
      </w:r>
      <w:r>
        <w:rPr>
          <w:color w:val="690038"/>
          <w:w w:val="90"/>
        </w:rPr>
        <w:t>19</w:t>
      </w:r>
      <w:r>
        <w:rPr>
          <w:color w:val="690038"/>
          <w:spacing w:val="-4"/>
        </w:rPr>
        <w:t> </w:t>
      </w:r>
      <w:r>
        <w:rPr>
          <w:color w:val="690038"/>
          <w:w w:val="90"/>
        </w:rPr>
        <w:t>november</w:t>
      </w:r>
      <w:r>
        <w:rPr>
          <w:color w:val="690038"/>
          <w:spacing w:val="38"/>
        </w:rPr>
        <w:t> </w:t>
      </w:r>
      <w:r>
        <w:rPr>
          <w:color w:val="690038"/>
          <w:w w:val="90"/>
          <w:sz w:val="54"/>
        </w:rPr>
        <w:t>kl</w:t>
      </w:r>
      <w:r>
        <w:rPr>
          <w:color w:val="690038"/>
          <w:spacing w:val="24"/>
          <w:sz w:val="54"/>
        </w:rPr>
        <w:t> </w:t>
      </w:r>
      <w:r>
        <w:rPr>
          <w:color w:val="690038"/>
          <w:w w:val="90"/>
        </w:rPr>
        <w:t>18.00</w:t>
      </w:r>
      <w:r>
        <w:rPr>
          <w:color w:val="690038"/>
          <w:spacing w:val="-18"/>
          <w:w w:val="90"/>
        </w:rPr>
        <w:t> </w:t>
      </w:r>
      <w:r>
        <w:rPr>
          <w:color w:val="690038"/>
          <w:w w:val="90"/>
        </w:rPr>
        <w:t>-</w:t>
      </w:r>
      <w:r>
        <w:rPr>
          <w:color w:val="690038"/>
          <w:spacing w:val="22"/>
        </w:rPr>
        <w:t> </w:t>
      </w:r>
      <w:r>
        <w:rPr>
          <w:color w:val="690038"/>
          <w:spacing w:val="-2"/>
          <w:w w:val="90"/>
        </w:rPr>
        <w:t>19.30</w:t>
      </w:r>
    </w:p>
    <w:p>
      <w:pPr>
        <w:spacing w:before="69"/>
        <w:ind w:left="1853" w:right="0" w:firstLine="0"/>
        <w:jc w:val="left"/>
        <w:rPr>
          <w:sz w:val="26"/>
        </w:rPr>
      </w:pPr>
      <w:r>
        <w:rPr>
          <w:color w:val="690038"/>
          <w:sz w:val="26"/>
        </w:rPr>
        <w:t>Föreläsningen</w:t>
      </w:r>
      <w:r>
        <w:rPr>
          <w:color w:val="690038"/>
          <w:spacing w:val="31"/>
          <w:sz w:val="26"/>
        </w:rPr>
        <w:t> </w:t>
      </w:r>
      <w:r>
        <w:rPr>
          <w:color w:val="690038"/>
          <w:sz w:val="26"/>
        </w:rPr>
        <w:t>sänds</w:t>
      </w:r>
      <w:r>
        <w:rPr>
          <w:color w:val="690038"/>
          <w:spacing w:val="4"/>
          <w:sz w:val="26"/>
        </w:rPr>
        <w:t> </w:t>
      </w:r>
      <w:r>
        <w:rPr>
          <w:color w:val="690038"/>
          <w:sz w:val="26"/>
        </w:rPr>
        <w:t>digitalt.</w:t>
      </w:r>
      <w:r>
        <w:rPr>
          <w:color w:val="690038"/>
          <w:spacing w:val="5"/>
          <w:sz w:val="26"/>
        </w:rPr>
        <w:t> </w:t>
      </w:r>
      <w:r>
        <w:rPr>
          <w:color w:val="690038"/>
          <w:sz w:val="26"/>
        </w:rPr>
        <w:t>Ingen</w:t>
      </w:r>
      <w:r>
        <w:rPr>
          <w:color w:val="690038"/>
          <w:spacing w:val="10"/>
          <w:sz w:val="26"/>
        </w:rPr>
        <w:t> </w:t>
      </w:r>
      <w:r>
        <w:rPr>
          <w:color w:val="690038"/>
          <w:sz w:val="26"/>
        </w:rPr>
        <w:t>anmälan</w:t>
      </w:r>
      <w:r>
        <w:rPr>
          <w:color w:val="690038"/>
          <w:spacing w:val="11"/>
          <w:sz w:val="26"/>
        </w:rPr>
        <w:t> </w:t>
      </w:r>
      <w:r>
        <w:rPr>
          <w:color w:val="690038"/>
          <w:sz w:val="26"/>
        </w:rPr>
        <w:t>krävs.</w:t>
      </w:r>
      <w:r>
        <w:rPr>
          <w:color w:val="690038"/>
          <w:spacing w:val="10"/>
          <w:sz w:val="26"/>
        </w:rPr>
        <w:t> </w:t>
      </w:r>
      <w:r>
        <w:rPr>
          <w:color w:val="690038"/>
          <w:sz w:val="26"/>
        </w:rPr>
        <w:t>Anslut</w:t>
      </w:r>
      <w:r>
        <w:rPr>
          <w:color w:val="690038"/>
          <w:spacing w:val="-2"/>
          <w:sz w:val="26"/>
        </w:rPr>
        <w:t> </w:t>
      </w:r>
      <w:r>
        <w:rPr>
          <w:color w:val="690038"/>
          <w:sz w:val="26"/>
        </w:rPr>
        <w:t>via</w:t>
      </w:r>
      <w:r>
        <w:rPr>
          <w:color w:val="690038"/>
          <w:spacing w:val="1"/>
          <w:sz w:val="26"/>
        </w:rPr>
        <w:t> </w:t>
      </w:r>
      <w:r>
        <w:rPr>
          <w:color w:val="690038"/>
          <w:sz w:val="26"/>
        </w:rPr>
        <w:t>QR-</w:t>
      </w:r>
      <w:r>
        <w:rPr>
          <w:color w:val="690038"/>
          <w:spacing w:val="-4"/>
          <w:sz w:val="26"/>
        </w:rPr>
        <w:t>kod.</w:t>
      </w:r>
    </w:p>
    <w:p>
      <w:pPr>
        <w:pStyle w:val="BodyText"/>
        <w:spacing w:before="283"/>
        <w:rPr>
          <w:sz w:val="26"/>
        </w:rPr>
      </w:pPr>
    </w:p>
    <w:p>
      <w:pPr>
        <w:pStyle w:val="BodyText"/>
        <w:spacing w:line="266" w:lineRule="auto"/>
        <w:ind w:left="1854" w:right="1892" w:firstLine="1"/>
      </w:pPr>
      <w:r>
        <w:rPr>
          <w:color w:val="690038"/>
          <w:w w:val="105"/>
        </w:rPr>
        <w:t>Digital föreläsning</w:t>
      </w:r>
      <w:r>
        <w:rPr>
          <w:color w:val="690038"/>
          <w:spacing w:val="40"/>
          <w:w w:val="105"/>
        </w:rPr>
        <w:t> </w:t>
      </w:r>
      <w:r>
        <w:rPr>
          <w:color w:val="690038"/>
          <w:w w:val="105"/>
        </w:rPr>
        <w:t>för föräldrar och andra intresserade. Hur ser ungas liv på nätet ut? Få kunskap om sociala medier, gaming och digitala miljöer samt konkreta</w:t>
      </w:r>
      <w:r>
        <w:rPr>
          <w:color w:val="690038"/>
          <w:w w:val="105"/>
        </w:rPr>
        <w:t> råd</w:t>
      </w:r>
      <w:r>
        <w:rPr>
          <w:color w:val="690038"/>
          <w:spacing w:val="40"/>
          <w:w w:val="105"/>
        </w:rPr>
        <w:t> </w:t>
      </w:r>
      <w:r>
        <w:rPr>
          <w:color w:val="690038"/>
          <w:w w:val="105"/>
        </w:rPr>
        <w:t>om hur du som vuxen kan stötta</w:t>
      </w:r>
      <w:r>
        <w:rPr>
          <w:color w:val="690038"/>
          <w:spacing w:val="40"/>
          <w:w w:val="105"/>
        </w:rPr>
        <w:t> </w:t>
      </w:r>
      <w:r>
        <w:rPr>
          <w:color w:val="690038"/>
          <w:w w:val="105"/>
        </w:rPr>
        <w:t>barn och unga.</w:t>
      </w:r>
    </w:p>
    <w:p>
      <w:pPr>
        <w:pStyle w:val="BodyText"/>
        <w:spacing w:before="3"/>
        <w:ind w:left="1853"/>
      </w:pPr>
      <w:r>
        <w:rPr>
          <w:color w:val="690038"/>
          <w:w w:val="105"/>
        </w:rPr>
        <w:t>Föreläsare</w:t>
      </w:r>
      <w:r>
        <w:rPr>
          <w:color w:val="690038"/>
          <w:spacing w:val="63"/>
          <w:w w:val="105"/>
        </w:rPr>
        <w:t> </w:t>
      </w:r>
      <w:r>
        <w:rPr>
          <w:color w:val="690038"/>
          <w:w w:val="105"/>
        </w:rPr>
        <w:t>från</w:t>
      </w:r>
      <w:r>
        <w:rPr>
          <w:color w:val="690038"/>
          <w:spacing w:val="36"/>
          <w:w w:val="105"/>
        </w:rPr>
        <w:t> </w:t>
      </w:r>
      <w:r>
        <w:rPr>
          <w:color w:val="690038"/>
          <w:w w:val="105"/>
        </w:rPr>
        <w:t>utbildningsorganisationen</w:t>
      </w:r>
      <w:r>
        <w:rPr>
          <w:color w:val="690038"/>
          <w:spacing w:val="-6"/>
          <w:w w:val="105"/>
        </w:rPr>
        <w:t> </w:t>
      </w:r>
      <w:r>
        <w:rPr>
          <w:color w:val="690038"/>
          <w:spacing w:val="-2"/>
          <w:w w:val="105"/>
        </w:rPr>
        <w:t>Maana</w:t>
      </w:r>
    </w:p>
    <w:sectPr>
      <w:footerReference w:type="default" r:id="rId5"/>
      <w:type w:val="continuous"/>
      <w:pgSz w:w="11910" w:h="16840"/>
      <w:pgMar w:header="0" w:footer="2078" w:top="80" w:bottom="2260" w:left="0" w:right="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3264">
              <wp:simplePos x="0" y="0"/>
              <wp:positionH relativeFrom="page">
                <wp:posOffset>3320900</wp:posOffset>
              </wp:positionH>
              <wp:positionV relativeFrom="page">
                <wp:posOffset>10597785</wp:posOffset>
              </wp:positionV>
              <wp:extent cx="102616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102616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26160" h="0">
                            <a:moveTo>
                              <a:pt x="0" y="0"/>
                            </a:moveTo>
                            <a:lnTo>
                              <a:pt x="1025572" y="0"/>
                            </a:lnTo>
                          </a:path>
                        </a:pathLst>
                      </a:custGeom>
                      <a:ln w="305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53216" from="261.488190pt,834.471313pt" to="342.241893pt,834.471313pt" stroked="true" strokeweight=".240274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563776">
          <wp:simplePos x="0" y="0"/>
          <wp:positionH relativeFrom="page">
            <wp:posOffset>387641</wp:posOffset>
          </wp:positionH>
          <wp:positionV relativeFrom="page">
            <wp:posOffset>9932567</wp:posOffset>
          </wp:positionV>
          <wp:extent cx="317439" cy="387537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17439" cy="3875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564288">
          <wp:simplePos x="0" y="0"/>
          <wp:positionH relativeFrom="page">
            <wp:posOffset>6132068</wp:posOffset>
          </wp:positionH>
          <wp:positionV relativeFrom="page">
            <wp:posOffset>9245985</wp:posOffset>
          </wp:positionV>
          <wp:extent cx="961474" cy="964266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61474" cy="9642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4800">
              <wp:simplePos x="0" y="0"/>
              <wp:positionH relativeFrom="page">
                <wp:posOffset>756097</wp:posOffset>
              </wp:positionH>
              <wp:positionV relativeFrom="page">
                <wp:posOffset>9960391</wp:posOffset>
              </wp:positionV>
              <wp:extent cx="858519" cy="29908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858519" cy="299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16" w:lineRule="auto" w:before="32"/>
                            <w:ind w:left="20" w:right="18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0F1313"/>
                              <w:spacing w:val="-2"/>
                              <w:sz w:val="20"/>
                            </w:rPr>
                            <w:t>FALKÖPINGS </w:t>
                          </w:r>
                          <w:r>
                            <w:rPr>
                              <w:b/>
                              <w:color w:val="0F1313"/>
                              <w:spacing w:val="-2"/>
                              <w:w w:val="110"/>
                              <w:sz w:val="20"/>
                            </w:rPr>
                            <w:t>KOMMUN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9.535259pt;margin-top:784.282776pt;width:67.6pt;height:23.55pt;mso-position-horizontal-relative:page;mso-position-vertical-relative:page;z-index:-15751680" type="#_x0000_t202" id="docshape1" filled="false" stroked="false">
              <v:textbox inset="0,0,0,0">
                <w:txbxContent>
                  <w:p>
                    <w:pPr>
                      <w:spacing w:line="216" w:lineRule="auto" w:before="32"/>
                      <w:ind w:left="20" w:right="18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0F1313"/>
                        <w:spacing w:val="-2"/>
                        <w:sz w:val="20"/>
                      </w:rPr>
                      <w:t>FALKÖPINGS </w:t>
                    </w:r>
                    <w:r>
                      <w:rPr>
                        <w:b/>
                        <w:color w:val="0F1313"/>
                        <w:spacing w:val="-2"/>
                        <w:w w:val="110"/>
                        <w:sz w:val="20"/>
                      </w:rPr>
                      <w:t>KOMMUN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sv-SE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1"/>
      <w:szCs w:val="31"/>
      <w:lang w:val="sv-SE" w:eastAsia="en-US" w:bidi="ar-SA"/>
    </w:rPr>
  </w:style>
  <w:style w:styleId="Heading1" w:type="paragraph">
    <w:name w:val="Heading 1"/>
    <w:basedOn w:val="Normal"/>
    <w:uiPriority w:val="1"/>
    <w:qFormat/>
    <w:pPr>
      <w:spacing w:before="865"/>
      <w:ind w:left="1868" w:right="3073" w:hanging="4"/>
      <w:outlineLvl w:val="1"/>
    </w:pPr>
    <w:rPr>
      <w:rFonts w:ascii="Times New Roman" w:hAnsi="Times New Roman" w:eastAsia="Times New Roman" w:cs="Times New Roman"/>
      <w:b/>
      <w:bCs/>
      <w:sz w:val="104"/>
      <w:szCs w:val="104"/>
      <w:lang w:val="sv-SE" w:eastAsia="en-US" w:bidi="ar-SA"/>
    </w:rPr>
  </w:style>
  <w:style w:styleId="Heading2" w:type="paragraph">
    <w:name w:val="Heading 2"/>
    <w:basedOn w:val="Normal"/>
    <w:uiPriority w:val="1"/>
    <w:qFormat/>
    <w:pPr>
      <w:spacing w:before="326"/>
      <w:ind w:left="1849"/>
      <w:outlineLvl w:val="2"/>
    </w:pPr>
    <w:rPr>
      <w:rFonts w:ascii="Arial" w:hAnsi="Arial" w:eastAsia="Arial" w:cs="Arial"/>
      <w:b/>
      <w:bCs/>
      <w:sz w:val="49"/>
      <w:szCs w:val="49"/>
      <w:lang w:val="sv-SE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sv-SE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sv-S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3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Johanna Appelgren</dc:creator>
  <dc:title>Affisch_ungas digitala liv.pdf</dc:title>
  <dcterms:created xsi:type="dcterms:W3CDTF">2026-11-02T13:11:46Z</dcterms:created>
  <dcterms:modified xsi:type="dcterms:W3CDTF">2026-11-02T13:11:46Z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2026-10-28T00:00:00Z</vt:filetime>
  </property>
  <property fmtid="{D5CDD505-2E9C-101B-9397-08002B2CF9AE}" pid="3" name="LastSaved">
    <vt:filetime>2026-11-02T00:00:00Z</vt:filetime>
  </property>
  <property fmtid="{D5CDD505-2E9C-101B-9397-08002B2CF9AE}" pid="4" name="Producer">
    <vt:lpwstr>Microsoft: Print To PDF</vt:lpwstr>
  </property>
</Properties>
</file>